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136" w:rsidRPr="002B7B69" w:rsidRDefault="00A95875" w:rsidP="00A95875">
      <w:pPr>
        <w:pStyle w:val="a3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1. </w:t>
      </w:r>
      <w:r w:rsidR="00B72DFA" w:rsidRPr="00B72DFA">
        <w:rPr>
          <w:b/>
          <w:sz w:val="36"/>
          <w:szCs w:val="36"/>
        </w:rPr>
        <w:t>В ходе тестирования аттестуемому лицу запрещается пользоваться справочной литературой, средствами мобильной связи и иными техническими средствами хранения и передачи информации.</w:t>
      </w:r>
    </w:p>
    <w:p w:rsidR="00A92136" w:rsidRPr="002B7B69" w:rsidRDefault="00A95875" w:rsidP="00A95875">
      <w:pPr>
        <w:pStyle w:val="a3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2. </w:t>
      </w:r>
      <w:r w:rsidR="00C511AC">
        <w:rPr>
          <w:b/>
          <w:sz w:val="36"/>
          <w:szCs w:val="36"/>
        </w:rPr>
        <w:t>Тест на время -</w:t>
      </w:r>
      <w:r w:rsidR="00A92136" w:rsidRPr="002B7B69">
        <w:rPr>
          <w:b/>
          <w:sz w:val="36"/>
          <w:szCs w:val="36"/>
        </w:rPr>
        <w:t xml:space="preserve"> 20 минут, 20 вопросов, допустимо только 2 ошибки.</w:t>
      </w:r>
    </w:p>
    <w:p w:rsidR="00B72DFA" w:rsidRDefault="00A95875" w:rsidP="00A95875">
      <w:pPr>
        <w:pStyle w:val="a3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3. </w:t>
      </w:r>
      <w:r w:rsidR="00A92136" w:rsidRPr="002B7B69">
        <w:rPr>
          <w:b/>
          <w:sz w:val="36"/>
          <w:szCs w:val="36"/>
        </w:rPr>
        <w:t xml:space="preserve">Представитель </w:t>
      </w:r>
      <w:r w:rsidR="0051643D">
        <w:rPr>
          <w:b/>
          <w:sz w:val="36"/>
          <w:szCs w:val="36"/>
        </w:rPr>
        <w:t>аттестационной комиссии</w:t>
      </w:r>
      <w:r w:rsidR="00A92136" w:rsidRPr="002B7B69">
        <w:rPr>
          <w:b/>
          <w:sz w:val="36"/>
          <w:szCs w:val="36"/>
        </w:rPr>
        <w:t xml:space="preserve"> Вам выдаст логин и пароль для входа в Единый портал тестирования. В логине есть тире, его вводить ОБЯЗАТЕЛЬНО.</w:t>
      </w:r>
      <w:r w:rsidR="009E1AC4">
        <w:rPr>
          <w:b/>
          <w:sz w:val="36"/>
          <w:szCs w:val="36"/>
        </w:rPr>
        <w:t xml:space="preserve"> </w:t>
      </w:r>
    </w:p>
    <w:p w:rsidR="00A92136" w:rsidRDefault="00B51476" w:rsidP="00A95875">
      <w:pPr>
        <w:pStyle w:val="a3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 w:rsidR="00B72DFA" w:rsidRPr="00B72DFA">
        <w:rPr>
          <w:b/>
          <w:sz w:val="36"/>
          <w:szCs w:val="36"/>
        </w:rPr>
        <w:t xml:space="preserve">ВНИМАНИЕ!!! </w:t>
      </w:r>
      <w:r w:rsidR="009E1AC4">
        <w:rPr>
          <w:b/>
          <w:sz w:val="36"/>
          <w:szCs w:val="36"/>
        </w:rPr>
        <w:t>Передавать свой логин и пароль третьим лицам категорически запрещено!!!</w:t>
      </w:r>
    </w:p>
    <w:p w:rsidR="002C47EF" w:rsidRPr="002B7B69" w:rsidRDefault="00A95875" w:rsidP="00A95875">
      <w:pPr>
        <w:pStyle w:val="a3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4. </w:t>
      </w:r>
      <w:r w:rsidR="002C47EF">
        <w:rPr>
          <w:b/>
          <w:sz w:val="36"/>
          <w:szCs w:val="36"/>
        </w:rPr>
        <w:t>После ввода логина и пароля убедитесь, что вы находитесь на странице с вашими данными.</w:t>
      </w:r>
    </w:p>
    <w:p w:rsidR="00A92136" w:rsidRPr="002B7B69" w:rsidRDefault="00A95875" w:rsidP="00A95875">
      <w:pPr>
        <w:pStyle w:val="a3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5. </w:t>
      </w:r>
      <w:r w:rsidR="00A92136" w:rsidRPr="002B7B69">
        <w:rPr>
          <w:b/>
          <w:sz w:val="36"/>
          <w:szCs w:val="36"/>
        </w:rPr>
        <w:t>В</w:t>
      </w:r>
      <w:r w:rsidR="00D23F1C" w:rsidRPr="002B7B69">
        <w:rPr>
          <w:b/>
          <w:sz w:val="36"/>
          <w:szCs w:val="36"/>
        </w:rPr>
        <w:t>о время тестирования</w:t>
      </w:r>
      <w:r w:rsidR="00A92136" w:rsidRPr="002B7B69">
        <w:rPr>
          <w:b/>
          <w:sz w:val="36"/>
          <w:szCs w:val="36"/>
        </w:rPr>
        <w:t xml:space="preserve"> при возникновении вопросов нужно </w:t>
      </w:r>
      <w:r w:rsidR="0051643D">
        <w:rPr>
          <w:b/>
          <w:sz w:val="36"/>
          <w:szCs w:val="36"/>
        </w:rPr>
        <w:t xml:space="preserve">немедленно </w:t>
      </w:r>
      <w:r w:rsidR="00A92136" w:rsidRPr="002B7B69">
        <w:rPr>
          <w:b/>
          <w:sz w:val="36"/>
          <w:szCs w:val="36"/>
        </w:rPr>
        <w:t xml:space="preserve">подозвать представителя </w:t>
      </w:r>
      <w:r w:rsidR="00C64E9B">
        <w:rPr>
          <w:b/>
          <w:sz w:val="36"/>
          <w:szCs w:val="36"/>
        </w:rPr>
        <w:t>аттестационной комиссии</w:t>
      </w:r>
      <w:r w:rsidR="002B7B69" w:rsidRPr="002B7B69">
        <w:rPr>
          <w:b/>
          <w:sz w:val="36"/>
          <w:szCs w:val="36"/>
        </w:rPr>
        <w:t>.</w:t>
      </w:r>
    </w:p>
    <w:p w:rsidR="00A92136" w:rsidRPr="002B7B69" w:rsidRDefault="00A95875" w:rsidP="00A95875">
      <w:pPr>
        <w:pStyle w:val="a3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6. </w:t>
      </w:r>
      <w:r w:rsidR="00A92136" w:rsidRPr="002B7B69">
        <w:rPr>
          <w:b/>
          <w:sz w:val="36"/>
          <w:szCs w:val="36"/>
        </w:rPr>
        <w:t>При про</w:t>
      </w:r>
      <w:r w:rsidR="004832B9">
        <w:rPr>
          <w:b/>
          <w:sz w:val="36"/>
          <w:szCs w:val="36"/>
        </w:rPr>
        <w:t>хождении теста в КАЖДОМ ВОПРОСЕ выбрать отве</w:t>
      </w:r>
      <w:proofErr w:type="gramStart"/>
      <w:r w:rsidR="004832B9">
        <w:rPr>
          <w:b/>
          <w:sz w:val="36"/>
          <w:szCs w:val="36"/>
        </w:rPr>
        <w:t>т(</w:t>
      </w:r>
      <w:proofErr w:type="gramEnd"/>
      <w:r w:rsidR="004832B9">
        <w:rPr>
          <w:b/>
          <w:sz w:val="36"/>
          <w:szCs w:val="36"/>
        </w:rPr>
        <w:t xml:space="preserve">ы) и </w:t>
      </w:r>
      <w:r w:rsidR="00A92136" w:rsidRPr="002B7B69">
        <w:rPr>
          <w:b/>
          <w:sz w:val="36"/>
          <w:szCs w:val="36"/>
        </w:rPr>
        <w:t>нажать «ОТВЕТИТЬ»</w:t>
      </w:r>
      <w:r w:rsidR="004832B9">
        <w:rPr>
          <w:b/>
          <w:sz w:val="36"/>
          <w:szCs w:val="36"/>
        </w:rPr>
        <w:t>.</w:t>
      </w:r>
      <w:r w:rsidR="0023080D">
        <w:rPr>
          <w:b/>
          <w:sz w:val="36"/>
          <w:szCs w:val="36"/>
        </w:rPr>
        <w:t xml:space="preserve"> В процессе тестирования можно вернуться к вопросу, и помен</w:t>
      </w:r>
      <w:r w:rsidR="00B72DFA">
        <w:rPr>
          <w:b/>
          <w:sz w:val="36"/>
          <w:szCs w:val="36"/>
        </w:rPr>
        <w:t xml:space="preserve">ять ответ, </w:t>
      </w:r>
      <w:r w:rsidR="00B51476">
        <w:rPr>
          <w:b/>
          <w:sz w:val="36"/>
          <w:szCs w:val="36"/>
        </w:rPr>
        <w:t>но</w:t>
      </w:r>
      <w:bookmarkStart w:id="0" w:name="_GoBack"/>
      <w:bookmarkEnd w:id="0"/>
      <w:r w:rsidR="0023080D">
        <w:rPr>
          <w:b/>
          <w:sz w:val="36"/>
          <w:szCs w:val="36"/>
        </w:rPr>
        <w:t xml:space="preserve"> тогда снова нужно нажать </w:t>
      </w:r>
      <w:r w:rsidR="0023080D" w:rsidRPr="0023080D">
        <w:rPr>
          <w:b/>
          <w:sz w:val="36"/>
          <w:szCs w:val="36"/>
        </w:rPr>
        <w:t>«ОТВЕТИТЬ».</w:t>
      </w:r>
    </w:p>
    <w:p w:rsidR="00A92136" w:rsidRPr="002B7B69" w:rsidRDefault="00A95875" w:rsidP="00A95875">
      <w:pPr>
        <w:pStyle w:val="a3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7. </w:t>
      </w:r>
      <w:r w:rsidR="00A92136" w:rsidRPr="002B7B69">
        <w:rPr>
          <w:b/>
          <w:sz w:val="36"/>
          <w:szCs w:val="36"/>
        </w:rPr>
        <w:t>В конце теста обязательно нажать «ЗАВЕРШИТЬ ТЕСТ»</w:t>
      </w:r>
      <w:r w:rsidR="00D23F1C" w:rsidRPr="002B7B69">
        <w:rPr>
          <w:b/>
          <w:sz w:val="36"/>
          <w:szCs w:val="36"/>
        </w:rPr>
        <w:t>.</w:t>
      </w:r>
    </w:p>
    <w:p w:rsidR="00A92136" w:rsidRPr="002B7B69" w:rsidRDefault="00A95875" w:rsidP="00A95875">
      <w:pPr>
        <w:pStyle w:val="a3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8. </w:t>
      </w:r>
      <w:r w:rsidR="00A92136" w:rsidRPr="002B7B69">
        <w:rPr>
          <w:b/>
          <w:sz w:val="36"/>
          <w:szCs w:val="36"/>
        </w:rPr>
        <w:t>После прохождения теста нажать кнопку «ВЕРНУТЬСЯ К ОБЛАСТЯМ АТТЕСТАЦИИ»</w:t>
      </w:r>
      <w:r w:rsidR="00D23F1C" w:rsidRPr="002B7B69">
        <w:rPr>
          <w:b/>
          <w:sz w:val="36"/>
          <w:szCs w:val="36"/>
        </w:rPr>
        <w:t>.</w:t>
      </w:r>
    </w:p>
    <w:p w:rsidR="00D23F1C" w:rsidRPr="002B7B69" w:rsidRDefault="00A95875" w:rsidP="00A95875">
      <w:pPr>
        <w:pStyle w:val="a3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9. </w:t>
      </w:r>
      <w:r w:rsidR="00C511AC">
        <w:rPr>
          <w:b/>
          <w:sz w:val="36"/>
          <w:szCs w:val="36"/>
        </w:rPr>
        <w:t>После окончания всей аттестации</w:t>
      </w:r>
      <w:r w:rsidR="00D23F1C" w:rsidRPr="002B7B69">
        <w:rPr>
          <w:b/>
          <w:sz w:val="36"/>
          <w:szCs w:val="36"/>
        </w:rPr>
        <w:t xml:space="preserve"> </w:t>
      </w:r>
      <w:r w:rsidR="00C511AC">
        <w:rPr>
          <w:b/>
          <w:sz w:val="36"/>
          <w:szCs w:val="36"/>
        </w:rPr>
        <w:t xml:space="preserve">необходимо </w:t>
      </w:r>
      <w:r>
        <w:rPr>
          <w:b/>
          <w:sz w:val="36"/>
          <w:szCs w:val="36"/>
        </w:rPr>
        <w:t>убедитьс</w:t>
      </w:r>
      <w:r w:rsidR="00D23F1C" w:rsidRPr="002B7B69">
        <w:rPr>
          <w:b/>
          <w:sz w:val="36"/>
          <w:szCs w:val="36"/>
        </w:rPr>
        <w:t>я, что все тесты пройдены</w:t>
      </w:r>
      <w:r w:rsidR="002B7B69" w:rsidRPr="002B7B69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t xml:space="preserve"> </w:t>
      </w:r>
      <w:r w:rsidR="00D23F1C" w:rsidRPr="002B7B69">
        <w:rPr>
          <w:b/>
          <w:sz w:val="36"/>
          <w:szCs w:val="36"/>
        </w:rPr>
        <w:t xml:space="preserve"> нажать в правом верхнем углу экрана «ВЫХОД», подтвердить выход</w:t>
      </w:r>
      <w:r w:rsidR="00C511AC">
        <w:rPr>
          <w:b/>
          <w:sz w:val="36"/>
          <w:szCs w:val="36"/>
        </w:rPr>
        <w:t>,</w:t>
      </w:r>
      <w:r w:rsidR="00D23F1C" w:rsidRPr="002B7B69">
        <w:rPr>
          <w:b/>
          <w:sz w:val="36"/>
          <w:szCs w:val="36"/>
        </w:rPr>
        <w:t xml:space="preserve"> </w:t>
      </w:r>
      <w:r w:rsidR="002B7B69" w:rsidRPr="002B7B69">
        <w:rPr>
          <w:b/>
          <w:sz w:val="36"/>
          <w:szCs w:val="36"/>
        </w:rPr>
        <w:t>нажав</w:t>
      </w:r>
      <w:r w:rsidR="00D23F1C" w:rsidRPr="002B7B69">
        <w:rPr>
          <w:b/>
          <w:sz w:val="36"/>
          <w:szCs w:val="36"/>
        </w:rPr>
        <w:t xml:space="preserve"> «ОК».</w:t>
      </w:r>
      <w:r>
        <w:rPr>
          <w:b/>
          <w:sz w:val="36"/>
          <w:szCs w:val="36"/>
        </w:rPr>
        <w:t xml:space="preserve"> </w:t>
      </w:r>
    </w:p>
    <w:p w:rsidR="00D23F1C" w:rsidRPr="009E1AC4" w:rsidRDefault="009E1AC4" w:rsidP="009E1AC4">
      <w:pPr>
        <w:pStyle w:val="a3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10. </w:t>
      </w:r>
      <w:r w:rsidR="00D23F1C" w:rsidRPr="009E1AC4">
        <w:rPr>
          <w:b/>
          <w:sz w:val="36"/>
          <w:szCs w:val="36"/>
        </w:rPr>
        <w:t xml:space="preserve">Подойти к представителю </w:t>
      </w:r>
      <w:r w:rsidR="0051643D" w:rsidRPr="009E1AC4">
        <w:rPr>
          <w:b/>
          <w:sz w:val="36"/>
          <w:szCs w:val="36"/>
        </w:rPr>
        <w:t>аттестационной комиссии</w:t>
      </w:r>
      <w:r w:rsidR="00D23F1C" w:rsidRPr="009E1AC4">
        <w:rPr>
          <w:b/>
          <w:sz w:val="36"/>
          <w:szCs w:val="36"/>
        </w:rPr>
        <w:t xml:space="preserve"> и подписать результаты тестирования.</w:t>
      </w:r>
    </w:p>
    <w:p w:rsidR="00F5647B" w:rsidRPr="0051643D" w:rsidRDefault="009E1AC4" w:rsidP="00B72DFA">
      <w:pPr>
        <w:pStyle w:val="a3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11. </w:t>
      </w:r>
      <w:r w:rsidR="00F5647B" w:rsidRPr="009E1AC4">
        <w:rPr>
          <w:b/>
          <w:sz w:val="36"/>
          <w:szCs w:val="36"/>
        </w:rPr>
        <w:t>Вход в личный кабинет ЕПТ осуществляется ОДИН РАЗ. После нажатия кнопки «ВЫЙТИ» или «Х» аттестация считается завершенной, повторный вход невозможен</w:t>
      </w:r>
      <w:r w:rsidR="00A95875" w:rsidRPr="009E1AC4">
        <w:rPr>
          <w:b/>
          <w:sz w:val="36"/>
          <w:szCs w:val="36"/>
        </w:rPr>
        <w:t>.</w:t>
      </w:r>
    </w:p>
    <w:sectPr w:rsidR="00F5647B" w:rsidRPr="0051643D" w:rsidSect="00A9587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063F"/>
    <w:multiLevelType w:val="hybridMultilevel"/>
    <w:tmpl w:val="32C05A90"/>
    <w:lvl w:ilvl="0" w:tplc="D9F6591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C3"/>
    <w:rsid w:val="00092804"/>
    <w:rsid w:val="0023080D"/>
    <w:rsid w:val="002B7B69"/>
    <w:rsid w:val="002C47EF"/>
    <w:rsid w:val="003753F8"/>
    <w:rsid w:val="004832B9"/>
    <w:rsid w:val="0051643D"/>
    <w:rsid w:val="00895DAC"/>
    <w:rsid w:val="009E1AC4"/>
    <w:rsid w:val="009F06C3"/>
    <w:rsid w:val="00A92136"/>
    <w:rsid w:val="00A95875"/>
    <w:rsid w:val="00B51476"/>
    <w:rsid w:val="00B72DFA"/>
    <w:rsid w:val="00C511AC"/>
    <w:rsid w:val="00C64E9B"/>
    <w:rsid w:val="00D23F1C"/>
    <w:rsid w:val="00F5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1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NV</cp:lastModifiedBy>
  <cp:revision>3</cp:revision>
  <cp:lastPrinted>2020-01-31T06:38:00Z</cp:lastPrinted>
  <dcterms:created xsi:type="dcterms:W3CDTF">2026-01-30T10:05:00Z</dcterms:created>
  <dcterms:modified xsi:type="dcterms:W3CDTF">2026-01-30T10:06:00Z</dcterms:modified>
</cp:coreProperties>
</file>